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32BCE" w14:textId="75C25CC2" w:rsidR="002F1CC8" w:rsidRDefault="009270EC" w:rsidP="009270EC">
      <w:pPr>
        <w:jc w:val="center"/>
        <w:rPr>
          <w:sz w:val="28"/>
          <w:szCs w:val="28"/>
        </w:rPr>
      </w:pPr>
      <w:r w:rsidRPr="009270EC">
        <w:rPr>
          <w:sz w:val="28"/>
          <w:szCs w:val="28"/>
        </w:rPr>
        <w:t>ROHS PTSA SEPTEMBER 23, 2019 MEETING MINUTES</w:t>
      </w:r>
    </w:p>
    <w:p w14:paraId="3C6D784F" w14:textId="4EAD5606" w:rsidR="009270EC" w:rsidRDefault="009270EC" w:rsidP="009270EC">
      <w:pPr>
        <w:jc w:val="center"/>
        <w:rPr>
          <w:sz w:val="28"/>
          <w:szCs w:val="28"/>
        </w:rPr>
      </w:pPr>
    </w:p>
    <w:p w14:paraId="0E5E896F" w14:textId="77777777" w:rsidR="00543076" w:rsidRDefault="009270EC" w:rsidP="009270EC">
      <w:pPr>
        <w:jc w:val="center"/>
        <w:rPr>
          <w:sz w:val="28"/>
          <w:szCs w:val="28"/>
        </w:rPr>
      </w:pPr>
      <w:r>
        <w:rPr>
          <w:sz w:val="28"/>
          <w:szCs w:val="28"/>
        </w:rPr>
        <w:t xml:space="preserve">Meeting called to order at 7:00.  Pledge of Allegiance was recited.  Quorum was established.  In attendance: Teri Shaffer, Lynn </w:t>
      </w:r>
      <w:proofErr w:type="spellStart"/>
      <w:r>
        <w:rPr>
          <w:sz w:val="28"/>
          <w:szCs w:val="28"/>
        </w:rPr>
        <w:t>Liedel</w:t>
      </w:r>
      <w:proofErr w:type="spellEnd"/>
      <w:r>
        <w:rPr>
          <w:sz w:val="28"/>
          <w:szCs w:val="28"/>
        </w:rPr>
        <w:t xml:space="preserve">, Candi </w:t>
      </w:r>
      <w:proofErr w:type="spellStart"/>
      <w:r>
        <w:rPr>
          <w:sz w:val="28"/>
          <w:szCs w:val="28"/>
        </w:rPr>
        <w:t>Drouillard</w:t>
      </w:r>
      <w:proofErr w:type="spellEnd"/>
      <w:r>
        <w:rPr>
          <w:sz w:val="28"/>
          <w:szCs w:val="28"/>
        </w:rPr>
        <w:t xml:space="preserve">, Sara Wendland, Mike </w:t>
      </w:r>
      <w:proofErr w:type="spellStart"/>
      <w:r>
        <w:rPr>
          <w:sz w:val="28"/>
          <w:szCs w:val="28"/>
        </w:rPr>
        <w:t>Giromini</w:t>
      </w:r>
      <w:proofErr w:type="spellEnd"/>
      <w:r>
        <w:rPr>
          <w:sz w:val="28"/>
          <w:szCs w:val="28"/>
        </w:rPr>
        <w:t xml:space="preserve">, Julia Harris, Diana </w:t>
      </w:r>
      <w:proofErr w:type="spellStart"/>
      <w:r>
        <w:rPr>
          <w:sz w:val="28"/>
          <w:szCs w:val="28"/>
        </w:rPr>
        <w:t>Barrer</w:t>
      </w:r>
      <w:proofErr w:type="spellEnd"/>
      <w:r>
        <w:rPr>
          <w:sz w:val="28"/>
          <w:szCs w:val="28"/>
        </w:rPr>
        <w:t xml:space="preserve">, John Decker, Ray </w:t>
      </w:r>
      <w:proofErr w:type="spellStart"/>
      <w:r>
        <w:rPr>
          <w:sz w:val="28"/>
          <w:szCs w:val="28"/>
        </w:rPr>
        <w:t>Kniga</w:t>
      </w:r>
      <w:proofErr w:type="spellEnd"/>
      <w:r>
        <w:rPr>
          <w:sz w:val="28"/>
          <w:szCs w:val="28"/>
        </w:rPr>
        <w:t xml:space="preserve">-Bartlett, Susan Hedge, Georgeanna </w:t>
      </w:r>
      <w:proofErr w:type="spellStart"/>
      <w:r>
        <w:rPr>
          <w:sz w:val="28"/>
          <w:szCs w:val="28"/>
        </w:rPr>
        <w:t>Kralik</w:t>
      </w:r>
      <w:proofErr w:type="spellEnd"/>
      <w:r>
        <w:rPr>
          <w:sz w:val="28"/>
          <w:szCs w:val="28"/>
        </w:rPr>
        <w:t xml:space="preserve">, Jacob </w:t>
      </w:r>
      <w:proofErr w:type="spellStart"/>
      <w:r>
        <w:rPr>
          <w:sz w:val="28"/>
          <w:szCs w:val="28"/>
        </w:rPr>
        <w:t>Beechler</w:t>
      </w:r>
      <w:proofErr w:type="spellEnd"/>
      <w:r>
        <w:rPr>
          <w:sz w:val="28"/>
          <w:szCs w:val="28"/>
        </w:rPr>
        <w:t xml:space="preserve">, Ari </w:t>
      </w:r>
      <w:proofErr w:type="spellStart"/>
      <w:r>
        <w:rPr>
          <w:sz w:val="28"/>
          <w:szCs w:val="28"/>
        </w:rPr>
        <w:t>Szarafinski</w:t>
      </w:r>
      <w:proofErr w:type="spellEnd"/>
      <w:r>
        <w:rPr>
          <w:sz w:val="28"/>
          <w:szCs w:val="28"/>
        </w:rPr>
        <w:t xml:space="preserve">, Marnie </w:t>
      </w:r>
      <w:proofErr w:type="spellStart"/>
      <w:r>
        <w:rPr>
          <w:sz w:val="28"/>
          <w:szCs w:val="28"/>
        </w:rPr>
        <w:t>Pinho</w:t>
      </w:r>
      <w:proofErr w:type="spellEnd"/>
      <w:r>
        <w:rPr>
          <w:sz w:val="28"/>
          <w:szCs w:val="28"/>
        </w:rPr>
        <w:t xml:space="preserve">, Lynn Johnson, Zoe Harris, Rose Castilla, Tyler </w:t>
      </w:r>
      <w:proofErr w:type="spellStart"/>
      <w:r>
        <w:rPr>
          <w:sz w:val="28"/>
          <w:szCs w:val="28"/>
        </w:rPr>
        <w:t>Cattini</w:t>
      </w:r>
      <w:proofErr w:type="spellEnd"/>
      <w:r>
        <w:rPr>
          <w:sz w:val="28"/>
          <w:szCs w:val="28"/>
        </w:rPr>
        <w:t>, Carole</w:t>
      </w:r>
      <w:r w:rsidR="00B55DC8">
        <w:rPr>
          <w:sz w:val="28"/>
          <w:szCs w:val="28"/>
        </w:rPr>
        <w:t xml:space="preserve"> </w:t>
      </w:r>
      <w:proofErr w:type="spellStart"/>
      <w:r w:rsidR="00B55DC8">
        <w:rPr>
          <w:sz w:val="28"/>
          <w:szCs w:val="28"/>
        </w:rPr>
        <w:t>M</w:t>
      </w:r>
      <w:r w:rsidR="00543076">
        <w:rPr>
          <w:sz w:val="28"/>
          <w:szCs w:val="28"/>
        </w:rPr>
        <w:t>e</w:t>
      </w:r>
      <w:r w:rsidR="00B55DC8">
        <w:rPr>
          <w:sz w:val="28"/>
          <w:szCs w:val="28"/>
        </w:rPr>
        <w:t>tsker</w:t>
      </w:r>
      <w:proofErr w:type="spellEnd"/>
      <w:r w:rsidR="00B55DC8">
        <w:rPr>
          <w:sz w:val="28"/>
          <w:szCs w:val="28"/>
        </w:rPr>
        <w:t>, Ed</w:t>
      </w:r>
      <w:r w:rsidR="00543076">
        <w:rPr>
          <w:sz w:val="28"/>
          <w:szCs w:val="28"/>
        </w:rPr>
        <w:t xml:space="preserve"> </w:t>
      </w:r>
      <w:proofErr w:type="spellStart"/>
      <w:r w:rsidR="00543076">
        <w:rPr>
          <w:sz w:val="28"/>
          <w:szCs w:val="28"/>
        </w:rPr>
        <w:t>Metsker</w:t>
      </w:r>
      <w:proofErr w:type="spellEnd"/>
      <w:r w:rsidR="00543076">
        <w:rPr>
          <w:sz w:val="28"/>
          <w:szCs w:val="28"/>
        </w:rPr>
        <w:t>, Vanessa Schultz.</w:t>
      </w:r>
    </w:p>
    <w:p w14:paraId="1BB5C64A" w14:textId="77777777" w:rsidR="00543076" w:rsidRDefault="00543076" w:rsidP="009270EC">
      <w:pPr>
        <w:jc w:val="center"/>
        <w:rPr>
          <w:sz w:val="28"/>
          <w:szCs w:val="28"/>
        </w:rPr>
      </w:pPr>
    </w:p>
    <w:p w14:paraId="41418639" w14:textId="77777777" w:rsidR="00543076" w:rsidRDefault="00543076" w:rsidP="009270EC">
      <w:pPr>
        <w:jc w:val="center"/>
        <w:rPr>
          <w:sz w:val="28"/>
          <w:szCs w:val="28"/>
        </w:rPr>
      </w:pPr>
      <w:r>
        <w:rPr>
          <w:sz w:val="28"/>
          <w:szCs w:val="28"/>
        </w:rPr>
        <w:t xml:space="preserve">Introductions were made of those in attendance.  </w:t>
      </w:r>
    </w:p>
    <w:p w14:paraId="3261F616" w14:textId="77777777" w:rsidR="00543076" w:rsidRDefault="00543076" w:rsidP="009270EC">
      <w:pPr>
        <w:jc w:val="center"/>
        <w:rPr>
          <w:sz w:val="28"/>
          <w:szCs w:val="28"/>
        </w:rPr>
      </w:pPr>
    </w:p>
    <w:p w14:paraId="6ACA1086" w14:textId="727557ED" w:rsidR="009270EC" w:rsidRDefault="00543076" w:rsidP="00543076">
      <w:pPr>
        <w:rPr>
          <w:sz w:val="28"/>
          <w:szCs w:val="28"/>
        </w:rPr>
      </w:pPr>
      <w:r>
        <w:rPr>
          <w:sz w:val="28"/>
          <w:szCs w:val="28"/>
        </w:rPr>
        <w:t xml:space="preserve">Lynn </w:t>
      </w:r>
      <w:proofErr w:type="spellStart"/>
      <w:r>
        <w:rPr>
          <w:sz w:val="28"/>
          <w:szCs w:val="28"/>
        </w:rPr>
        <w:t>Liedel</w:t>
      </w:r>
      <w:proofErr w:type="spellEnd"/>
      <w:r>
        <w:rPr>
          <w:sz w:val="28"/>
          <w:szCs w:val="28"/>
        </w:rPr>
        <w:t xml:space="preserve"> presented the budget for Julie Lyons Bricker.  Candi </w:t>
      </w:r>
      <w:proofErr w:type="spellStart"/>
      <w:r>
        <w:rPr>
          <w:sz w:val="28"/>
          <w:szCs w:val="28"/>
        </w:rPr>
        <w:t>Drouillard</w:t>
      </w:r>
      <w:proofErr w:type="spellEnd"/>
      <w:r>
        <w:rPr>
          <w:sz w:val="28"/>
          <w:szCs w:val="28"/>
        </w:rPr>
        <w:t xml:space="preserve"> motioned to approve the budget as presented.  Susan Hedge seconded the motion.   </w:t>
      </w:r>
      <w:r w:rsidR="005B129B">
        <w:rPr>
          <w:sz w:val="28"/>
          <w:szCs w:val="28"/>
        </w:rPr>
        <w:t xml:space="preserve">Julie Lyons Bricker will present the financials at the next meeting.  </w:t>
      </w:r>
      <w:r>
        <w:rPr>
          <w:sz w:val="28"/>
          <w:szCs w:val="28"/>
        </w:rPr>
        <w:t xml:space="preserve">Parent Teacher conferences will be on October 16-17.  </w:t>
      </w:r>
      <w:r w:rsidR="00B55DC8">
        <w:rPr>
          <w:sz w:val="28"/>
          <w:szCs w:val="28"/>
        </w:rPr>
        <w:t xml:space="preserve"> </w:t>
      </w:r>
      <w:r>
        <w:rPr>
          <w:sz w:val="28"/>
          <w:szCs w:val="28"/>
        </w:rPr>
        <w:t xml:space="preserve">Zoe will be sending out a signup genius for conference food for the staff.  </w:t>
      </w:r>
    </w:p>
    <w:p w14:paraId="749EBB39" w14:textId="08815DBD" w:rsidR="00543076" w:rsidRDefault="00543076" w:rsidP="00543076">
      <w:pPr>
        <w:rPr>
          <w:sz w:val="28"/>
          <w:szCs w:val="28"/>
        </w:rPr>
      </w:pPr>
    </w:p>
    <w:p w14:paraId="65F5E204" w14:textId="72B18B39" w:rsidR="00543076" w:rsidRDefault="00543076" w:rsidP="00543076">
      <w:pPr>
        <w:rPr>
          <w:sz w:val="28"/>
          <w:szCs w:val="28"/>
        </w:rPr>
      </w:pPr>
      <w:r w:rsidRPr="007F4738">
        <w:rPr>
          <w:b/>
          <w:bCs/>
          <w:sz w:val="28"/>
          <w:szCs w:val="28"/>
        </w:rPr>
        <w:t>Secretary Report</w:t>
      </w:r>
      <w:r>
        <w:rPr>
          <w:sz w:val="28"/>
          <w:szCs w:val="28"/>
        </w:rPr>
        <w:t>-Teri Shaffer: Presentation of April minutes.  Susan Hedge motioned to approve the minutes with the following corrections: “The Unity Fair has been change</w:t>
      </w:r>
      <w:r w:rsidRPr="00543076">
        <w:rPr>
          <w:b/>
          <w:bCs/>
          <w:sz w:val="28"/>
          <w:szCs w:val="28"/>
        </w:rPr>
        <w:t>d</w:t>
      </w:r>
      <w:r>
        <w:rPr>
          <w:sz w:val="28"/>
          <w:szCs w:val="28"/>
        </w:rPr>
        <w:t xml:space="preserve"> to Rock and Rides”.   Diana </w:t>
      </w:r>
      <w:proofErr w:type="spellStart"/>
      <w:r>
        <w:rPr>
          <w:sz w:val="28"/>
          <w:szCs w:val="28"/>
        </w:rPr>
        <w:t>Barrer</w:t>
      </w:r>
      <w:proofErr w:type="spellEnd"/>
      <w:r>
        <w:rPr>
          <w:sz w:val="28"/>
          <w:szCs w:val="28"/>
        </w:rPr>
        <w:t xml:space="preserve"> seconded the motion.</w:t>
      </w:r>
    </w:p>
    <w:p w14:paraId="2036F7EE" w14:textId="77D2206D" w:rsidR="00543076" w:rsidRDefault="00543076" w:rsidP="00543076">
      <w:pPr>
        <w:rPr>
          <w:sz w:val="28"/>
          <w:szCs w:val="28"/>
        </w:rPr>
      </w:pPr>
    </w:p>
    <w:p w14:paraId="68F6EEC1" w14:textId="6B3180D2" w:rsidR="007F4738" w:rsidRDefault="00543076" w:rsidP="00543076">
      <w:pPr>
        <w:rPr>
          <w:sz w:val="28"/>
          <w:szCs w:val="28"/>
        </w:rPr>
      </w:pPr>
      <w:r w:rsidRPr="007F4738">
        <w:rPr>
          <w:b/>
          <w:bCs/>
          <w:sz w:val="28"/>
          <w:szCs w:val="28"/>
        </w:rPr>
        <w:t>Principal’s Report</w:t>
      </w:r>
      <w:r>
        <w:rPr>
          <w:sz w:val="28"/>
          <w:szCs w:val="28"/>
        </w:rPr>
        <w:t xml:space="preserve">-Mike </w:t>
      </w:r>
      <w:proofErr w:type="spellStart"/>
      <w:r>
        <w:rPr>
          <w:sz w:val="28"/>
          <w:szCs w:val="28"/>
        </w:rPr>
        <w:t>Giromini</w:t>
      </w:r>
      <w:proofErr w:type="spellEnd"/>
      <w:r>
        <w:rPr>
          <w:sz w:val="28"/>
          <w:szCs w:val="28"/>
        </w:rPr>
        <w:t xml:space="preserve">: Homecoming was a success.  The Hall of Fame induction was last week.  Curriculum Night is September 25 at 6:00.  </w:t>
      </w:r>
      <w:r w:rsidR="007F4738">
        <w:rPr>
          <w:sz w:val="28"/>
          <w:szCs w:val="28"/>
        </w:rPr>
        <w:t>9, 10 and 12</w:t>
      </w:r>
      <w:r w:rsidR="007F4738" w:rsidRPr="007F4738">
        <w:rPr>
          <w:sz w:val="28"/>
          <w:szCs w:val="28"/>
          <w:vertAlign w:val="superscript"/>
        </w:rPr>
        <w:t>th</w:t>
      </w:r>
      <w:r w:rsidR="007F4738">
        <w:rPr>
          <w:sz w:val="28"/>
          <w:szCs w:val="28"/>
        </w:rPr>
        <w:t xml:space="preserve"> grades will have meetings immediately following.  October has band and orchestra concerts.  Future Fair is October 2.  October 15 is the Spectrum Concert.  PSAT testing for juniors is October 16 with a 2:00 dismissal.  4 students f</w:t>
      </w:r>
      <w:r w:rsidR="00955F7A">
        <w:rPr>
          <w:sz w:val="28"/>
          <w:szCs w:val="28"/>
        </w:rPr>
        <w:t>ro</w:t>
      </w:r>
      <w:r w:rsidR="007F4738">
        <w:rPr>
          <w:sz w:val="28"/>
          <w:szCs w:val="28"/>
        </w:rPr>
        <w:t>m last year’s NMSQT test are being recognized at the next board meeting.  October 22 is the Academic Honors Program at ROMS.</w:t>
      </w:r>
    </w:p>
    <w:p w14:paraId="5332F3ED" w14:textId="208164CB" w:rsidR="00543076" w:rsidRDefault="007F4738" w:rsidP="00543076">
      <w:pPr>
        <w:rPr>
          <w:sz w:val="28"/>
          <w:szCs w:val="28"/>
        </w:rPr>
      </w:pPr>
      <w:r>
        <w:rPr>
          <w:sz w:val="28"/>
          <w:szCs w:val="28"/>
        </w:rPr>
        <w:t>Updates: ROHS is focusing on climate culture.  They will be implementing culturally responsive teaching.  All teachers will be trained.  They will be working on building community and relationships rather than just having consequences for students</w:t>
      </w:r>
      <w:r w:rsidR="00955F7A">
        <w:rPr>
          <w:sz w:val="28"/>
          <w:szCs w:val="28"/>
        </w:rPr>
        <w:t>’</w:t>
      </w:r>
      <w:r>
        <w:rPr>
          <w:sz w:val="28"/>
          <w:szCs w:val="28"/>
        </w:rPr>
        <w:t xml:space="preserve"> actions.    ROHS now has 3 social workers on staff; 1 general ed and 2 special ed. </w:t>
      </w:r>
    </w:p>
    <w:p w14:paraId="1F2FC85E" w14:textId="5C746E48" w:rsidR="007F4738" w:rsidRDefault="007F4738" w:rsidP="00543076">
      <w:pPr>
        <w:rPr>
          <w:sz w:val="28"/>
          <w:szCs w:val="28"/>
        </w:rPr>
      </w:pPr>
      <w:r>
        <w:rPr>
          <w:sz w:val="28"/>
          <w:szCs w:val="28"/>
        </w:rPr>
        <w:t xml:space="preserve">Bond Improvements: Band and orchestra rooms are in progress.  Science rooms are done (99%), art rooms done, large group instructional space is in progress, choir is in progress, cafeteria is under way but it is a </w:t>
      </w:r>
      <w:proofErr w:type="gramStart"/>
      <w:r>
        <w:rPr>
          <w:sz w:val="28"/>
          <w:szCs w:val="28"/>
        </w:rPr>
        <w:t>2 year</w:t>
      </w:r>
      <w:proofErr w:type="gramEnd"/>
      <w:r>
        <w:rPr>
          <w:sz w:val="28"/>
          <w:szCs w:val="28"/>
        </w:rPr>
        <w:t xml:space="preserve"> project</w:t>
      </w:r>
      <w:r w:rsidR="005B129B">
        <w:rPr>
          <w:sz w:val="28"/>
          <w:szCs w:val="28"/>
        </w:rPr>
        <w:t>.</w:t>
      </w:r>
    </w:p>
    <w:p w14:paraId="79B79BB7" w14:textId="13DDBA56" w:rsidR="005B129B" w:rsidRDefault="005B129B" w:rsidP="00543076">
      <w:pPr>
        <w:rPr>
          <w:sz w:val="28"/>
          <w:szCs w:val="28"/>
        </w:rPr>
      </w:pPr>
    </w:p>
    <w:p w14:paraId="3C423CA6" w14:textId="0BE03AF5" w:rsidR="005B129B" w:rsidRDefault="005B129B" w:rsidP="00543076">
      <w:pPr>
        <w:rPr>
          <w:sz w:val="28"/>
          <w:szCs w:val="28"/>
        </w:rPr>
      </w:pPr>
      <w:r w:rsidRPr="005B129B">
        <w:rPr>
          <w:b/>
          <w:bCs/>
          <w:sz w:val="28"/>
          <w:szCs w:val="28"/>
        </w:rPr>
        <w:t>Teacher Liaison</w:t>
      </w:r>
      <w:r>
        <w:rPr>
          <w:sz w:val="28"/>
          <w:szCs w:val="28"/>
        </w:rPr>
        <w:t xml:space="preserve">-John Decker:  November 22 is </w:t>
      </w:r>
      <w:proofErr w:type="spellStart"/>
      <w:r>
        <w:rPr>
          <w:sz w:val="28"/>
          <w:szCs w:val="28"/>
        </w:rPr>
        <w:t>StuCo</w:t>
      </w:r>
      <w:proofErr w:type="spellEnd"/>
      <w:r>
        <w:rPr>
          <w:sz w:val="28"/>
          <w:szCs w:val="28"/>
        </w:rPr>
        <w:t xml:space="preserve"> Retreat.</w:t>
      </w:r>
    </w:p>
    <w:p w14:paraId="34427643" w14:textId="2C519DA2" w:rsidR="005B129B" w:rsidRDefault="005B129B" w:rsidP="00543076">
      <w:pPr>
        <w:rPr>
          <w:sz w:val="28"/>
          <w:szCs w:val="28"/>
        </w:rPr>
      </w:pPr>
      <w:r w:rsidRPr="005B129B">
        <w:rPr>
          <w:b/>
          <w:bCs/>
          <w:sz w:val="28"/>
          <w:szCs w:val="28"/>
        </w:rPr>
        <w:lastRenderedPageBreak/>
        <w:t>Student Representative</w:t>
      </w:r>
      <w:r>
        <w:rPr>
          <w:sz w:val="28"/>
          <w:szCs w:val="28"/>
        </w:rPr>
        <w:t xml:space="preserve">-Tyler </w:t>
      </w:r>
      <w:proofErr w:type="spellStart"/>
      <w:r>
        <w:rPr>
          <w:sz w:val="28"/>
          <w:szCs w:val="28"/>
        </w:rPr>
        <w:t>Cattini</w:t>
      </w:r>
      <w:proofErr w:type="spellEnd"/>
      <w:r>
        <w:rPr>
          <w:sz w:val="28"/>
          <w:szCs w:val="28"/>
        </w:rPr>
        <w:t xml:space="preserve">: Colleen Dixon and Tyler will head up a committee of students to discuss any issues that the students may want to discuss with the PTSA.  Diversity Club </w:t>
      </w:r>
      <w:r w:rsidR="00E8508E">
        <w:rPr>
          <w:sz w:val="28"/>
          <w:szCs w:val="28"/>
        </w:rPr>
        <w:t>is sponsoring a canned food drive and would like support f</w:t>
      </w:r>
      <w:r w:rsidR="00955F7A">
        <w:rPr>
          <w:sz w:val="28"/>
          <w:szCs w:val="28"/>
        </w:rPr>
        <w:t>ro</w:t>
      </w:r>
      <w:r w:rsidR="00E8508E">
        <w:rPr>
          <w:sz w:val="28"/>
          <w:szCs w:val="28"/>
        </w:rPr>
        <w:t>m PTSA with this.  Tyler will be working with Miss Cusick to get volunteers for the Craft Fair.   NHS students can earn volunteer hours for this.  Students are needed November 22 &amp; 23</w:t>
      </w:r>
      <w:r w:rsidR="00E8508E" w:rsidRPr="00E8508E">
        <w:rPr>
          <w:sz w:val="28"/>
          <w:szCs w:val="28"/>
          <w:vertAlign w:val="superscript"/>
        </w:rPr>
        <w:t>rd</w:t>
      </w:r>
      <w:r w:rsidR="00E8508E">
        <w:rPr>
          <w:sz w:val="28"/>
          <w:szCs w:val="28"/>
        </w:rPr>
        <w:t xml:space="preserve">. </w:t>
      </w:r>
    </w:p>
    <w:p w14:paraId="10B2569D" w14:textId="24B16D76" w:rsidR="00E8508E" w:rsidRDefault="00E8508E" w:rsidP="00543076">
      <w:pPr>
        <w:rPr>
          <w:sz w:val="28"/>
          <w:szCs w:val="28"/>
        </w:rPr>
      </w:pPr>
    </w:p>
    <w:p w14:paraId="45C10E56" w14:textId="26DAA595" w:rsidR="00E8508E" w:rsidRDefault="00E8508E" w:rsidP="00543076">
      <w:pPr>
        <w:rPr>
          <w:sz w:val="28"/>
          <w:szCs w:val="28"/>
        </w:rPr>
      </w:pPr>
      <w:r w:rsidRPr="00E8508E">
        <w:rPr>
          <w:b/>
          <w:bCs/>
          <w:sz w:val="28"/>
          <w:szCs w:val="28"/>
        </w:rPr>
        <w:t>Membership</w:t>
      </w:r>
      <w:r>
        <w:rPr>
          <w:sz w:val="28"/>
          <w:szCs w:val="28"/>
        </w:rPr>
        <w:t>-Zoe Harris:</w:t>
      </w:r>
      <w:r w:rsidR="00955F7A">
        <w:rPr>
          <w:sz w:val="28"/>
          <w:szCs w:val="28"/>
        </w:rPr>
        <w:t xml:space="preserve"> </w:t>
      </w:r>
      <w:r>
        <w:rPr>
          <w:sz w:val="28"/>
          <w:szCs w:val="28"/>
        </w:rPr>
        <w:t>We have 240 members.  Mr</w:t>
      </w:r>
      <w:r w:rsidR="00955F7A">
        <w:rPr>
          <w:sz w:val="28"/>
          <w:szCs w:val="28"/>
        </w:rPr>
        <w:t>.</w:t>
      </w:r>
      <w:r>
        <w:rPr>
          <w:sz w:val="28"/>
          <w:szCs w:val="28"/>
        </w:rPr>
        <w:t xml:space="preserve"> Decker is going to try to help and get more staff members to join the PTSA.  We have 7 staff members and 32 student members.</w:t>
      </w:r>
    </w:p>
    <w:p w14:paraId="4D5B17C9" w14:textId="3AAC57AE" w:rsidR="00E8508E" w:rsidRDefault="00E8508E" w:rsidP="00543076">
      <w:pPr>
        <w:rPr>
          <w:sz w:val="28"/>
          <w:szCs w:val="28"/>
        </w:rPr>
      </w:pPr>
    </w:p>
    <w:p w14:paraId="00AC8A01" w14:textId="72BF3AD8" w:rsidR="00E8508E" w:rsidRDefault="00E8508E" w:rsidP="00543076">
      <w:pPr>
        <w:rPr>
          <w:sz w:val="28"/>
          <w:szCs w:val="28"/>
        </w:rPr>
      </w:pPr>
      <w:r w:rsidRPr="00E8508E">
        <w:rPr>
          <w:b/>
          <w:bCs/>
          <w:sz w:val="28"/>
          <w:szCs w:val="28"/>
        </w:rPr>
        <w:t>Craft Fair</w:t>
      </w:r>
      <w:r>
        <w:rPr>
          <w:sz w:val="28"/>
          <w:szCs w:val="28"/>
        </w:rPr>
        <w:t xml:space="preserve">-Susan Hedge: It is November 23 and it is sold out as far as tables.  But table are available for student clubs.  Susan is working on promoting this event to students through NHS, Raven Report, emails to students and asking Mike Conrad to make a video for the students to view.  </w:t>
      </w:r>
    </w:p>
    <w:p w14:paraId="2D415998" w14:textId="3F16F010" w:rsidR="00E8508E" w:rsidRDefault="00E8508E" w:rsidP="00543076">
      <w:pPr>
        <w:rPr>
          <w:sz w:val="28"/>
          <w:szCs w:val="28"/>
        </w:rPr>
      </w:pPr>
    </w:p>
    <w:p w14:paraId="6CF42EFC" w14:textId="77777777" w:rsidR="00E8508E" w:rsidRDefault="00E8508E" w:rsidP="00543076">
      <w:pPr>
        <w:rPr>
          <w:sz w:val="28"/>
          <w:szCs w:val="28"/>
        </w:rPr>
      </w:pPr>
      <w:r w:rsidRPr="00E8508E">
        <w:rPr>
          <w:b/>
          <w:bCs/>
          <w:sz w:val="28"/>
          <w:szCs w:val="28"/>
        </w:rPr>
        <w:t>Academic Honors</w:t>
      </w:r>
      <w:r>
        <w:rPr>
          <w:sz w:val="28"/>
          <w:szCs w:val="28"/>
        </w:rPr>
        <w:t xml:space="preserve">-Diana </w:t>
      </w:r>
      <w:proofErr w:type="spellStart"/>
      <w:r>
        <w:rPr>
          <w:sz w:val="28"/>
          <w:szCs w:val="28"/>
        </w:rPr>
        <w:t>Barrer</w:t>
      </w:r>
      <w:proofErr w:type="spellEnd"/>
      <w:r>
        <w:rPr>
          <w:sz w:val="28"/>
          <w:szCs w:val="28"/>
        </w:rPr>
        <w:t>: This event on October 22 at ROMS recognizes students for last year’s academic achievements.   We will need parent volunteers from 5:30-7:30. They will also be recognizing students who completed their personal project.</w:t>
      </w:r>
    </w:p>
    <w:p w14:paraId="2726C480" w14:textId="77777777" w:rsidR="00E8508E" w:rsidRDefault="00E8508E" w:rsidP="00543076">
      <w:pPr>
        <w:rPr>
          <w:sz w:val="28"/>
          <w:szCs w:val="28"/>
        </w:rPr>
      </w:pPr>
    </w:p>
    <w:p w14:paraId="6E047977" w14:textId="3FA51275" w:rsidR="00E8508E" w:rsidRDefault="00E8508E" w:rsidP="00543076">
      <w:pPr>
        <w:rPr>
          <w:sz w:val="28"/>
          <w:szCs w:val="28"/>
        </w:rPr>
      </w:pPr>
      <w:r w:rsidRPr="00E8508E">
        <w:rPr>
          <w:b/>
          <w:bCs/>
          <w:sz w:val="28"/>
          <w:szCs w:val="28"/>
        </w:rPr>
        <w:t>SANP</w:t>
      </w:r>
      <w:r>
        <w:rPr>
          <w:sz w:val="28"/>
          <w:szCs w:val="28"/>
        </w:rPr>
        <w:t xml:space="preserve">-Lynn Johnson:  She is working on fundraisers and getting the word out about this event.  She is planning a euchre party on December 6.  She will be asking the seniors for ideas for the party.  </w:t>
      </w:r>
    </w:p>
    <w:p w14:paraId="3AC1DBC9" w14:textId="3A197A39" w:rsidR="00E8508E" w:rsidRDefault="00E8508E" w:rsidP="00543076">
      <w:pPr>
        <w:rPr>
          <w:sz w:val="28"/>
          <w:szCs w:val="28"/>
        </w:rPr>
      </w:pPr>
    </w:p>
    <w:p w14:paraId="7E72AC21" w14:textId="1E97B891" w:rsidR="00E8508E" w:rsidRDefault="00E8508E" w:rsidP="00543076">
      <w:pPr>
        <w:rPr>
          <w:sz w:val="28"/>
          <w:szCs w:val="28"/>
        </w:rPr>
      </w:pPr>
      <w:r w:rsidRPr="00E8508E">
        <w:rPr>
          <w:b/>
          <w:bCs/>
          <w:sz w:val="28"/>
          <w:szCs w:val="28"/>
        </w:rPr>
        <w:t>New Business</w:t>
      </w:r>
      <w:r>
        <w:rPr>
          <w:sz w:val="28"/>
          <w:szCs w:val="28"/>
        </w:rPr>
        <w:t>:</w:t>
      </w:r>
    </w:p>
    <w:p w14:paraId="3D9046C0" w14:textId="2D0F142E" w:rsidR="00E8508E" w:rsidRDefault="00E8508E" w:rsidP="00543076">
      <w:pPr>
        <w:rPr>
          <w:sz w:val="28"/>
          <w:szCs w:val="28"/>
        </w:rPr>
      </w:pPr>
      <w:r>
        <w:rPr>
          <w:sz w:val="28"/>
          <w:szCs w:val="28"/>
        </w:rPr>
        <w:t>Diversity Club fund request.  We need more information from them before we can make a decision on their $1000 request.  German Club is requesting $300 to host the German students when th</w:t>
      </w:r>
      <w:r w:rsidR="00955F7A">
        <w:rPr>
          <w:sz w:val="28"/>
          <w:szCs w:val="28"/>
        </w:rPr>
        <w:t>e</w:t>
      </w:r>
      <w:bookmarkStart w:id="0" w:name="_GoBack"/>
      <w:bookmarkEnd w:id="0"/>
      <w:r>
        <w:rPr>
          <w:sz w:val="28"/>
          <w:szCs w:val="28"/>
        </w:rPr>
        <w:t xml:space="preserve">y come to ROHS.  Teri Shaffer motioned to </w:t>
      </w:r>
      <w:r w:rsidR="00955F7A">
        <w:rPr>
          <w:sz w:val="28"/>
          <w:szCs w:val="28"/>
        </w:rPr>
        <w:t xml:space="preserve">fund their request.  Candi </w:t>
      </w:r>
      <w:proofErr w:type="spellStart"/>
      <w:r w:rsidR="00955F7A">
        <w:rPr>
          <w:sz w:val="28"/>
          <w:szCs w:val="28"/>
        </w:rPr>
        <w:t>Drouillard</w:t>
      </w:r>
      <w:proofErr w:type="spellEnd"/>
      <w:r w:rsidR="00955F7A">
        <w:rPr>
          <w:sz w:val="28"/>
          <w:szCs w:val="28"/>
        </w:rPr>
        <w:t xml:space="preserve"> seconded the motion.  </w:t>
      </w:r>
    </w:p>
    <w:p w14:paraId="4640E3B5" w14:textId="426C620F" w:rsidR="00955F7A" w:rsidRDefault="00955F7A" w:rsidP="00543076">
      <w:pPr>
        <w:rPr>
          <w:sz w:val="28"/>
          <w:szCs w:val="28"/>
        </w:rPr>
      </w:pPr>
    </w:p>
    <w:p w14:paraId="52FAA1FB" w14:textId="48D6789E" w:rsidR="00955F7A" w:rsidRDefault="00955F7A" w:rsidP="00543076">
      <w:pPr>
        <w:rPr>
          <w:sz w:val="28"/>
          <w:szCs w:val="28"/>
        </w:rPr>
      </w:pPr>
      <w:r>
        <w:rPr>
          <w:sz w:val="28"/>
          <w:szCs w:val="28"/>
        </w:rPr>
        <w:t>Standing Rules were presented.</w:t>
      </w:r>
    </w:p>
    <w:p w14:paraId="66DE1FC3" w14:textId="77777777" w:rsidR="00955F7A" w:rsidRDefault="00955F7A" w:rsidP="00543076">
      <w:pPr>
        <w:rPr>
          <w:sz w:val="28"/>
          <w:szCs w:val="28"/>
        </w:rPr>
      </w:pPr>
    </w:p>
    <w:p w14:paraId="2EA6B298" w14:textId="0DDCDDBC" w:rsidR="00955F7A" w:rsidRDefault="00955F7A" w:rsidP="00543076">
      <w:pPr>
        <w:rPr>
          <w:sz w:val="28"/>
          <w:szCs w:val="28"/>
        </w:rPr>
      </w:pPr>
      <w:r>
        <w:rPr>
          <w:sz w:val="28"/>
          <w:szCs w:val="28"/>
        </w:rPr>
        <w:t>Adjourn at 8:02</w:t>
      </w:r>
    </w:p>
    <w:p w14:paraId="7052BE6F" w14:textId="16C046ED" w:rsidR="005B129B" w:rsidRDefault="005B129B" w:rsidP="00543076">
      <w:pPr>
        <w:rPr>
          <w:sz w:val="28"/>
          <w:szCs w:val="28"/>
        </w:rPr>
      </w:pPr>
    </w:p>
    <w:p w14:paraId="696DBB13" w14:textId="77777777" w:rsidR="005B129B" w:rsidRDefault="005B129B" w:rsidP="00543076">
      <w:pPr>
        <w:rPr>
          <w:sz w:val="28"/>
          <w:szCs w:val="28"/>
        </w:rPr>
      </w:pPr>
    </w:p>
    <w:p w14:paraId="075F825A" w14:textId="77777777" w:rsidR="007F4738" w:rsidRPr="009270EC" w:rsidRDefault="007F4738" w:rsidP="00543076">
      <w:pPr>
        <w:rPr>
          <w:sz w:val="28"/>
          <w:szCs w:val="28"/>
        </w:rPr>
      </w:pPr>
    </w:p>
    <w:p w14:paraId="7F38E77D" w14:textId="77777777" w:rsidR="009270EC" w:rsidRPr="009270EC" w:rsidRDefault="009270EC" w:rsidP="009270EC">
      <w:pPr>
        <w:jc w:val="center"/>
        <w:rPr>
          <w:sz w:val="28"/>
          <w:szCs w:val="28"/>
        </w:rPr>
      </w:pPr>
    </w:p>
    <w:sectPr w:rsidR="009270EC" w:rsidRPr="009270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EC"/>
    <w:rsid w:val="002F1CC8"/>
    <w:rsid w:val="00543076"/>
    <w:rsid w:val="005B129B"/>
    <w:rsid w:val="007F4738"/>
    <w:rsid w:val="009270EC"/>
    <w:rsid w:val="00955F7A"/>
    <w:rsid w:val="00B55DC8"/>
    <w:rsid w:val="00E85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187C1C"/>
  <w15:chartTrackingRefBased/>
  <w15:docId w15:val="{AA52C99E-F5A6-433D-97C5-D845FDF3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rsid w:val="002F1CC8"/>
    <w:rPr>
      <w:rFonts w:ascii="Bradley Hand ITC" w:hAnsi="Bradley Hand IT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Teri</cp:lastModifiedBy>
  <cp:revision>1</cp:revision>
  <dcterms:created xsi:type="dcterms:W3CDTF">2019-10-07T23:05:00Z</dcterms:created>
  <dcterms:modified xsi:type="dcterms:W3CDTF">2019-10-08T00:32:00Z</dcterms:modified>
</cp:coreProperties>
</file>